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920D" w14:textId="77777777" w:rsidR="00334DF7" w:rsidRDefault="00334DF7">
      <w:pPr>
        <w:jc w:val="center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專利</w:t>
      </w:r>
      <w:r w:rsidR="006D38AE">
        <w:rPr>
          <w:rFonts w:eastAsia="標楷體" w:hint="eastAsia"/>
          <w:b/>
          <w:bCs/>
          <w:sz w:val="40"/>
        </w:rPr>
        <w:t>先行</w:t>
      </w:r>
      <w:r>
        <w:rPr>
          <w:rFonts w:eastAsia="標楷體" w:hint="eastAsia"/>
          <w:b/>
          <w:bCs/>
          <w:sz w:val="40"/>
        </w:rPr>
        <w:t>申請切結書</w:t>
      </w:r>
    </w:p>
    <w:p w14:paraId="5950E373" w14:textId="77777777" w:rsidR="00334DF7" w:rsidRDefault="00E54471" w:rsidP="000C0038">
      <w:pPr>
        <w:snapToGrid w:val="0"/>
        <w:ind w:firstLineChars="225" w:firstLine="540"/>
        <w:jc w:val="both"/>
        <w:rPr>
          <w:rFonts w:eastAsia="標楷體" w:hint="eastAsia"/>
        </w:rPr>
      </w:pPr>
      <w:r>
        <w:rPr>
          <w:rFonts w:eastAsia="標楷體" w:hint="eastAsia"/>
        </w:rPr>
        <w:t>創作</w:t>
      </w:r>
      <w:r w:rsidR="00334DF7">
        <w:rPr>
          <w:rFonts w:eastAsia="標楷體" w:hint="eastAsia"/>
        </w:rPr>
        <w:t>人（如下署</w:t>
      </w:r>
      <w:r>
        <w:rPr>
          <w:rFonts w:eastAsia="標楷體" w:hint="eastAsia"/>
        </w:rPr>
        <w:t>名</w:t>
      </w:r>
      <w:r w:rsidR="00334DF7">
        <w:rPr>
          <w:rFonts w:eastAsia="標楷體" w:hint="eastAsia"/>
        </w:rPr>
        <w:t>）所共同研發之技術</w:t>
      </w:r>
      <w:r w:rsidR="00FD16E2" w:rsidRPr="00FD16E2">
        <w:rPr>
          <w:rFonts w:eastAsia="標楷體" w:hint="eastAsia"/>
          <w:b/>
          <w:u w:val="single"/>
        </w:rPr>
        <w:t>「</w:t>
      </w:r>
      <w:r w:rsidR="0023728B">
        <w:rPr>
          <w:rFonts w:eastAsia="標楷體" w:hint="eastAsia"/>
          <w:b/>
          <w:u w:val="single"/>
        </w:rPr>
        <w:t>提案名</w:t>
      </w:r>
      <w:r w:rsidR="0023728B" w:rsidRPr="0068408A">
        <w:rPr>
          <w:rFonts w:eastAsia="標楷體" w:hint="eastAsia"/>
          <w:b/>
          <w:u w:val="single"/>
        </w:rPr>
        <w:t>稱</w:t>
      </w:r>
      <w:r w:rsidR="0068408A" w:rsidRPr="0068408A">
        <w:rPr>
          <w:rFonts w:eastAsia="標楷體" w:hint="eastAsia"/>
          <w:b/>
          <w:u w:val="single"/>
        </w:rPr>
        <w:t>:</w:t>
      </w:r>
      <w:r w:rsidR="00240D9A" w:rsidRPr="00FD16E2">
        <w:rPr>
          <w:rFonts w:eastAsia="標楷體" w:hint="eastAsia"/>
          <w:b/>
          <w:u w:val="single"/>
        </w:rPr>
        <w:t>」</w:t>
      </w:r>
      <w:proofErr w:type="gramStart"/>
      <w:r w:rsidR="00334DF7" w:rsidRPr="003E1F40">
        <w:rPr>
          <w:rFonts w:ascii="華康細圓體" w:eastAsia="華康細圓體" w:hint="eastAsia"/>
          <w:b/>
          <w:bCs/>
          <w:u w:val="single"/>
        </w:rPr>
        <w:t>（</w:t>
      </w:r>
      <w:proofErr w:type="gramEnd"/>
      <w:r w:rsidR="00334DF7" w:rsidRPr="000C3A8F">
        <w:rPr>
          <w:rFonts w:ascii="標楷體" w:eastAsia="標楷體" w:hAnsi="標楷體" w:hint="eastAsia"/>
          <w:b/>
          <w:bCs/>
          <w:u w:val="single"/>
        </w:rPr>
        <w:t>編號：</w:t>
      </w:r>
      <w:r w:rsidR="000B6BFB">
        <w:rPr>
          <w:rFonts w:eastAsia="華康細圓體" w:hint="eastAsia"/>
          <w:b/>
          <w:bCs/>
          <w:u w:val="single"/>
        </w:rPr>
        <w:t>）</w:t>
      </w:r>
      <w:r w:rsidR="00334DF7">
        <w:rPr>
          <w:rFonts w:ascii="標楷體" w:eastAsia="標楷體" w:hint="eastAsia"/>
          <w:u w:val="single"/>
        </w:rPr>
        <w:t>，以下稱「本案」</w:t>
      </w:r>
      <w:proofErr w:type="gramStart"/>
      <w:r w:rsidR="00334DF7">
        <w:rPr>
          <w:rFonts w:ascii="標楷體" w:eastAsia="標楷體" w:hint="eastAsia"/>
          <w:u w:val="single"/>
        </w:rPr>
        <w:t>）</w:t>
      </w:r>
      <w:proofErr w:type="gramEnd"/>
      <w:r w:rsidR="00334DF7">
        <w:rPr>
          <w:rFonts w:eastAsia="標楷體" w:hint="eastAsia"/>
        </w:rPr>
        <w:t>，</w:t>
      </w:r>
      <w:proofErr w:type="gramStart"/>
      <w:r w:rsidR="00334DF7">
        <w:rPr>
          <w:rFonts w:eastAsia="標楷體" w:hint="eastAsia"/>
        </w:rPr>
        <w:t>玆</w:t>
      </w:r>
      <w:proofErr w:type="gramEnd"/>
      <w:r w:rsidR="00334DF7">
        <w:rPr>
          <w:rFonts w:eastAsia="標楷體" w:hint="eastAsia"/>
        </w:rPr>
        <w:t>因</w:t>
      </w:r>
      <w:r w:rsidR="00334DF7">
        <w:rPr>
          <w:rFonts w:ascii="標楷體" w:eastAsia="標楷體" w:hAnsi="標楷體" w:hint="eastAsia"/>
        </w:rPr>
        <w:t>專利申請時效性及技術市場之急迫性因素，需要在學校進行技術審查作業未結束前，進行專利申請事宜，</w:t>
      </w:r>
      <w:r w:rsidR="00334DF7">
        <w:rPr>
          <w:rFonts w:eastAsia="標楷體" w:hint="eastAsia"/>
        </w:rPr>
        <w:t>向</w:t>
      </w:r>
      <w:r w:rsidR="009F7A06">
        <w:rPr>
          <w:rFonts w:eastAsia="標楷體" w:hint="eastAsia"/>
          <w:b/>
          <w:u w:val="single"/>
        </w:rPr>
        <w:t xml:space="preserve"> </w:t>
      </w:r>
      <w:r w:rsidR="0002471D">
        <w:rPr>
          <w:rFonts w:eastAsia="標楷體" w:hint="eastAsia"/>
          <w:b/>
          <w:u w:val="single"/>
        </w:rPr>
        <w:t>中華民國</w:t>
      </w:r>
      <w:r w:rsidR="007A5F8F">
        <w:rPr>
          <w:rFonts w:eastAsia="標楷體" w:hint="eastAsia"/>
          <w:b/>
          <w:u w:val="single"/>
        </w:rPr>
        <w:t xml:space="preserve"> </w:t>
      </w:r>
      <w:r w:rsidR="00334DF7">
        <w:rPr>
          <w:rFonts w:eastAsia="標楷體" w:hint="eastAsia"/>
        </w:rPr>
        <w:t>之專利主管機關提出專利申請，擬由</w:t>
      </w:r>
      <w:r>
        <w:rPr>
          <w:rFonts w:eastAsia="標楷體" w:hint="eastAsia"/>
        </w:rPr>
        <w:t>創作</w:t>
      </w:r>
      <w:r w:rsidR="00334DF7">
        <w:rPr>
          <w:rFonts w:eastAsia="標楷體" w:hint="eastAsia"/>
        </w:rPr>
        <w:t>人同意自行或委由專利事務所協助，所有</w:t>
      </w:r>
      <w:r>
        <w:rPr>
          <w:rFonts w:eastAsia="標楷體" w:hint="eastAsia"/>
        </w:rPr>
        <w:t>創作</w:t>
      </w:r>
      <w:r w:rsidR="00334DF7">
        <w:rPr>
          <w:rFonts w:eastAsia="標楷體" w:hint="eastAsia"/>
        </w:rPr>
        <w:t>人同意並遵守下列條款：</w:t>
      </w:r>
    </w:p>
    <w:p w14:paraId="0F328DBE" w14:textId="77777777" w:rsidR="00334DF7" w:rsidRDefault="00334DF7">
      <w:pPr>
        <w:numPr>
          <w:ilvl w:val="0"/>
          <w:numId w:val="1"/>
        </w:numPr>
        <w:jc w:val="both"/>
        <w:rPr>
          <w:rFonts w:eastAsia="標楷體" w:hint="eastAsia"/>
        </w:rPr>
      </w:pPr>
      <w:r>
        <w:rPr>
          <w:rFonts w:eastAsia="標楷體" w:hint="eastAsia"/>
        </w:rPr>
        <w:t>依據政府頒布實施「科學技術基本法」、</w:t>
      </w:r>
      <w:r>
        <w:rPr>
          <w:rFonts w:eastAsia="標楷體"/>
          <w:szCs w:val="27"/>
        </w:rPr>
        <w:t>「政府科學技術研究發展成果歸屬及運用</w:t>
      </w:r>
      <w:r>
        <w:rPr>
          <w:rFonts w:eastAsia="標楷體" w:hint="eastAsia"/>
          <w:szCs w:val="27"/>
        </w:rPr>
        <w:t>辦法</w:t>
      </w:r>
      <w:r>
        <w:rPr>
          <w:rFonts w:eastAsia="標楷體"/>
          <w:szCs w:val="27"/>
        </w:rPr>
        <w:t>」</w:t>
      </w:r>
      <w:r w:rsidR="001D0B42">
        <w:rPr>
          <w:rFonts w:eastAsia="標楷體" w:hint="eastAsia"/>
          <w:szCs w:val="27"/>
        </w:rPr>
        <w:t>之法規</w:t>
      </w:r>
      <w:r>
        <w:rPr>
          <w:rFonts w:eastAsia="標楷體" w:hint="eastAsia"/>
          <w:szCs w:val="27"/>
        </w:rPr>
        <w:t>，</w:t>
      </w:r>
      <w:r>
        <w:rPr>
          <w:rFonts w:eastAsia="標楷體" w:hint="eastAsia"/>
        </w:rPr>
        <w:t>落實國有智慧財產權下放歸屬</w:t>
      </w:r>
      <w:r>
        <w:rPr>
          <w:rFonts w:eastAsia="標楷體" w:hint="eastAsia"/>
          <w:szCs w:val="27"/>
        </w:rPr>
        <w:t>各執行學校，</w:t>
      </w:r>
      <w:r w:rsidRPr="001D0B42">
        <w:rPr>
          <w:rFonts w:eastAsia="標楷體" w:hint="eastAsia"/>
          <w:szCs w:val="27"/>
          <w:u w:val="single"/>
        </w:rPr>
        <w:t>本案不論是否通過技術審查，該專利申請權人一律登記為：「</w:t>
      </w:r>
      <w:r w:rsidR="007D04EE">
        <w:rPr>
          <w:rFonts w:eastAsia="標楷體" w:hint="eastAsia"/>
          <w:szCs w:val="27"/>
          <w:u w:val="single"/>
        </w:rPr>
        <w:t>國立陽明交通大學</w:t>
      </w:r>
      <w:r w:rsidRPr="001D0B42">
        <w:rPr>
          <w:rFonts w:eastAsia="標楷體" w:hint="eastAsia"/>
          <w:szCs w:val="27"/>
          <w:u w:val="single"/>
        </w:rPr>
        <w:t>」</w:t>
      </w:r>
      <w:r w:rsidRPr="001D0B42">
        <w:rPr>
          <w:rFonts w:eastAsia="標楷體" w:hint="eastAsia"/>
          <w:szCs w:val="27"/>
          <w:u w:val="single"/>
        </w:rPr>
        <w:t>(</w:t>
      </w:r>
      <w:r w:rsidRPr="001D0B42">
        <w:rPr>
          <w:rFonts w:ascii="標楷體" w:eastAsia="標楷體" w:hint="eastAsia"/>
          <w:u w:val="single"/>
        </w:rPr>
        <w:t>以下稱「本校」</w:t>
      </w:r>
      <w:proofErr w:type="gramStart"/>
      <w:r w:rsidRPr="001D0B42">
        <w:rPr>
          <w:rFonts w:ascii="標楷體" w:eastAsia="標楷體" w:hint="eastAsia"/>
          <w:u w:val="single"/>
        </w:rPr>
        <w:t>）</w:t>
      </w:r>
      <w:proofErr w:type="gramEnd"/>
      <w:r w:rsidRPr="001D0B42">
        <w:rPr>
          <w:rFonts w:eastAsia="標楷體" w:hint="eastAsia"/>
          <w:szCs w:val="27"/>
          <w:u w:val="single"/>
        </w:rPr>
        <w:t>，方能申請政府或本校之專款補助</w:t>
      </w:r>
      <w:r w:rsidR="001D0B42" w:rsidRPr="001D0B42">
        <w:rPr>
          <w:rFonts w:eastAsia="標楷體" w:hint="eastAsia"/>
          <w:szCs w:val="27"/>
          <w:u w:val="single"/>
        </w:rPr>
        <w:t>或獎勵</w:t>
      </w:r>
      <w:r w:rsidRPr="001D0B42">
        <w:rPr>
          <w:rFonts w:eastAsia="標楷體" w:hint="eastAsia"/>
          <w:szCs w:val="27"/>
          <w:u w:val="single"/>
        </w:rPr>
        <w:t>。</w:t>
      </w:r>
    </w:p>
    <w:p w14:paraId="21747922" w14:textId="77777777" w:rsidR="00334DF7" w:rsidRDefault="00334DF7">
      <w:pPr>
        <w:numPr>
          <w:ilvl w:val="0"/>
          <w:numId w:val="1"/>
        </w:numPr>
        <w:jc w:val="both"/>
        <w:rPr>
          <w:rFonts w:eastAsia="標楷體" w:hint="eastAsia"/>
        </w:rPr>
      </w:pPr>
      <w:r>
        <w:rPr>
          <w:rFonts w:eastAsia="標楷體" w:hint="eastAsia"/>
          <w:szCs w:val="27"/>
        </w:rPr>
        <w:t>專利申請案之各</w:t>
      </w:r>
      <w:r w:rsidR="00E54471">
        <w:rPr>
          <w:rFonts w:eastAsia="標楷體" w:hint="eastAsia"/>
          <w:szCs w:val="27"/>
        </w:rPr>
        <w:t>創作</w:t>
      </w:r>
      <w:r>
        <w:rPr>
          <w:rFonts w:eastAsia="標楷體" w:hint="eastAsia"/>
          <w:szCs w:val="27"/>
        </w:rPr>
        <w:t>人享有姓名表示權</w:t>
      </w:r>
      <w:r>
        <w:rPr>
          <w:rFonts w:eastAsia="標楷體" w:hint="eastAsia"/>
        </w:rPr>
        <w:t>。</w:t>
      </w:r>
    </w:p>
    <w:p w14:paraId="0C57CF4B" w14:textId="77777777" w:rsidR="00334DF7" w:rsidRDefault="00334DF7">
      <w:pPr>
        <w:numPr>
          <w:ilvl w:val="0"/>
          <w:numId w:val="1"/>
        </w:numPr>
        <w:jc w:val="both"/>
        <w:rPr>
          <w:rFonts w:eastAsia="標楷體" w:hint="eastAsia"/>
        </w:rPr>
      </w:pPr>
      <w:r>
        <w:rPr>
          <w:rFonts w:eastAsia="標楷體" w:hint="eastAsia"/>
        </w:rPr>
        <w:t>所有</w:t>
      </w:r>
      <w:r w:rsidR="00E54471">
        <w:rPr>
          <w:rFonts w:eastAsia="標楷體" w:hint="eastAsia"/>
        </w:rPr>
        <w:t>創作</w:t>
      </w:r>
      <w:r>
        <w:rPr>
          <w:rFonts w:eastAsia="標楷體" w:hint="eastAsia"/>
        </w:rPr>
        <w:t>人共同委託校外專業之專利事務所進行專利申請相關作業，並同意承擔依據</w:t>
      </w:r>
      <w:r w:rsidR="000A4078">
        <w:rPr>
          <w:rFonts w:eastAsia="標楷體" w:hint="eastAsia"/>
        </w:rPr>
        <w:t>補助機關</w:t>
      </w:r>
      <w:r>
        <w:rPr>
          <w:rFonts w:eastAsia="標楷體" w:hint="eastAsia"/>
        </w:rPr>
        <w:t>、本校研發常務委員會及本校研發成果</w:t>
      </w:r>
      <w:r w:rsidR="00A8452C">
        <w:rPr>
          <w:rFonts w:eastAsia="標楷體" w:hint="eastAsia"/>
        </w:rPr>
        <w:t>管理</w:t>
      </w:r>
      <w:r>
        <w:rPr>
          <w:rFonts w:eastAsia="標楷體" w:hint="eastAsia"/>
        </w:rPr>
        <w:t>委員會分別通過補助方案，其所產生之專利申請及維護專利相關費用（含代理人服務費與政府規費）。學校及</w:t>
      </w:r>
      <w:r w:rsidR="00E54471">
        <w:rPr>
          <w:rFonts w:eastAsia="標楷體" w:hint="eastAsia"/>
        </w:rPr>
        <w:t>創作</w:t>
      </w:r>
      <w:r>
        <w:rPr>
          <w:rFonts w:eastAsia="標楷體" w:hint="eastAsia"/>
        </w:rPr>
        <w:t>人負擔比例說明如下：</w:t>
      </w:r>
    </w:p>
    <w:p w14:paraId="1FB81DBB" w14:textId="77777777" w:rsidR="00773DD1" w:rsidRDefault="00334DF7" w:rsidP="000A4078">
      <w:pPr>
        <w:numPr>
          <w:ilvl w:val="0"/>
          <w:numId w:val="4"/>
        </w:numPr>
        <w:snapToGrid w:val="0"/>
        <w:spacing w:line="400" w:lineRule="atLeast"/>
        <w:jc w:val="both"/>
        <w:rPr>
          <w:rFonts w:eastAsia="標楷體" w:hint="eastAsia"/>
        </w:rPr>
      </w:pPr>
      <w:r>
        <w:rPr>
          <w:rFonts w:eastAsia="標楷體" w:hint="eastAsia"/>
        </w:rPr>
        <w:t>通過校內審查之專利申請案，學校及</w:t>
      </w:r>
      <w:r w:rsidR="00E54471">
        <w:rPr>
          <w:rFonts w:eastAsia="標楷體" w:hint="eastAsia"/>
        </w:rPr>
        <w:t>創作</w:t>
      </w:r>
      <w:r>
        <w:rPr>
          <w:rFonts w:eastAsia="標楷體" w:hint="eastAsia"/>
        </w:rPr>
        <w:t>人負擔比例說明如下：</w:t>
      </w:r>
    </w:p>
    <w:p w14:paraId="75594C39" w14:textId="77777777" w:rsidR="00334DF7" w:rsidRDefault="00773DD1" w:rsidP="00773DD1">
      <w:pPr>
        <w:snapToGrid w:val="0"/>
        <w:spacing w:line="400" w:lineRule="atLeast"/>
        <w:ind w:left="84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0A4078">
        <w:rPr>
          <w:rFonts w:eastAsia="標楷體" w:hint="eastAsia"/>
        </w:rPr>
        <w:t>(</w:t>
      </w:r>
      <w:r w:rsidR="000A4078">
        <w:rPr>
          <w:rFonts w:eastAsia="標楷體" w:hint="eastAsia"/>
        </w:rPr>
        <w:t>獲證</w:t>
      </w:r>
      <w:r>
        <w:rPr>
          <w:rFonts w:eastAsia="標楷體" w:hint="eastAsia"/>
        </w:rPr>
        <w:t>後</w:t>
      </w:r>
      <w:r w:rsidR="000A4078">
        <w:rPr>
          <w:rFonts w:eastAsia="標楷體" w:hint="eastAsia"/>
        </w:rPr>
        <w:t>維護費用由校方</w:t>
      </w:r>
      <w:r w:rsidR="000A4078">
        <w:rPr>
          <w:rFonts w:eastAsia="標楷體" w:hint="eastAsia"/>
        </w:rPr>
        <w:t>100%</w:t>
      </w:r>
      <w:r w:rsidR="000A4078">
        <w:rPr>
          <w:rFonts w:eastAsia="標楷體" w:hint="eastAsia"/>
        </w:rPr>
        <w:t>補助</w:t>
      </w:r>
      <w:r w:rsidR="000A4078">
        <w:rPr>
          <w:rFonts w:eastAsia="標楷體" w:hint="eastAsia"/>
        </w:rPr>
        <w:t>)</w:t>
      </w:r>
    </w:p>
    <w:tbl>
      <w:tblPr>
        <w:tblW w:w="89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268"/>
        <w:gridCol w:w="2268"/>
        <w:gridCol w:w="1985"/>
      </w:tblGrid>
      <w:tr w:rsidR="00AF75CA" w14:paraId="5808830C" w14:textId="77777777" w:rsidTr="00E53168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16DF" w14:textId="77777777" w:rsidR="00AF75CA" w:rsidRDefault="00AF75CA" w:rsidP="00690306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費用補助方式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6611" w14:textId="77777777" w:rsidR="00AF75CA" w:rsidRDefault="00AF75CA" w:rsidP="00690306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7A29" w14:textId="77777777" w:rsidR="00AF75CA" w:rsidRDefault="00AF75CA" w:rsidP="00690306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補助機關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學校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4486" w14:textId="77777777" w:rsidR="00AF75CA" w:rsidRDefault="00AF75CA" w:rsidP="00690306">
            <w:pPr>
              <w:snapToGrid w:val="0"/>
              <w:spacing w:line="400" w:lineRule="atLeast"/>
              <w:ind w:firstLine="7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創作人</w:t>
            </w:r>
          </w:p>
        </w:tc>
      </w:tr>
      <w:tr w:rsidR="00AF75CA" w14:paraId="2854516E" w14:textId="77777777" w:rsidTr="00690306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504E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推薦通過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9E39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台、美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BB0A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294E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0%</w:t>
            </w:r>
          </w:p>
        </w:tc>
      </w:tr>
      <w:tr w:rsidR="00AF75CA" w14:paraId="6C2C2BCE" w14:textId="77777777" w:rsidTr="00690306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B65D" w14:textId="77777777" w:rsidR="00AF75CA" w:rsidRDefault="00AF75CA" w:rsidP="00690306">
            <w:pPr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D99D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其他國家及地區</w:t>
            </w:r>
            <w:r>
              <w:rPr>
                <w:rFonts w:eastAsia="標楷體"/>
              </w:rPr>
              <w:br/>
              <w:t>(</w:t>
            </w:r>
            <w:r>
              <w:rPr>
                <w:rFonts w:eastAsia="標楷體"/>
              </w:rPr>
              <w:t>獲證後由學校支付</w:t>
            </w:r>
            <w:r>
              <w:rPr>
                <w:rFonts w:eastAsia="標楷體"/>
              </w:rPr>
              <w:t>100%)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2EFB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2FF1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30%</w:t>
            </w:r>
          </w:p>
        </w:tc>
      </w:tr>
      <w:tr w:rsidR="00AF75CA" w14:paraId="68172551" w14:textId="77777777" w:rsidTr="00690306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7665" w14:textId="77777777" w:rsidR="00AF75CA" w:rsidRDefault="00AF75CA" w:rsidP="00E53168">
            <w:pPr>
              <w:jc w:val="center"/>
            </w:pPr>
            <w:r>
              <w:rPr>
                <w:rFonts w:eastAsia="標楷體"/>
              </w:rPr>
              <w:t>發明人自費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E493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所有國家及地區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93D3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D6E1" w14:textId="77777777" w:rsidR="00AF75CA" w:rsidRDefault="00AF75CA" w:rsidP="0069030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100%</w:t>
            </w:r>
          </w:p>
        </w:tc>
      </w:tr>
    </w:tbl>
    <w:p w14:paraId="5AFF7B60" w14:textId="77777777" w:rsidR="000F4F1B" w:rsidRDefault="000F4F1B" w:rsidP="000F4F1B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</w:t>
      </w:r>
      <w:proofErr w:type="gramStart"/>
      <w:r>
        <w:rPr>
          <w:rFonts w:eastAsia="標楷體"/>
          <w:color w:val="FF0000"/>
          <w:sz w:val="20"/>
          <w:szCs w:val="20"/>
        </w:rPr>
        <w:t>註</w:t>
      </w:r>
      <w:proofErr w:type="gramEnd"/>
      <w:r>
        <w:rPr>
          <w:rFonts w:eastAsia="標楷體"/>
          <w:color w:val="FF0000"/>
          <w:sz w:val="20"/>
          <w:szCs w:val="20"/>
        </w:rPr>
        <w:t>1</w:t>
      </w:r>
      <w:r>
        <w:rPr>
          <w:rFonts w:eastAsia="標楷體"/>
          <w:color w:val="FF0000"/>
          <w:sz w:val="20"/>
          <w:szCs w:val="20"/>
        </w:rPr>
        <w:t>：經濟部計畫結束後，</w:t>
      </w:r>
      <w:r w:rsidR="00926A53" w:rsidRPr="00926A53">
        <w:rPr>
          <w:rFonts w:eastAsia="標楷體"/>
          <w:color w:val="FF0000"/>
          <w:sz w:val="20"/>
          <w:szCs w:val="20"/>
        </w:rPr>
        <w:t>將依本校「研發成果與專利申請管理辦法」第</w:t>
      </w:r>
      <w:r w:rsidR="00926A53" w:rsidRPr="00926A53">
        <w:rPr>
          <w:rFonts w:eastAsia="標楷體"/>
          <w:color w:val="FF0000"/>
          <w:sz w:val="20"/>
          <w:szCs w:val="20"/>
        </w:rPr>
        <w:t>7</w:t>
      </w:r>
      <w:r w:rsidR="00926A53" w:rsidRPr="00926A53">
        <w:rPr>
          <w:rFonts w:eastAsia="標楷體"/>
          <w:color w:val="FF0000"/>
          <w:sz w:val="20"/>
          <w:szCs w:val="20"/>
        </w:rPr>
        <w:t>條由創作人</w:t>
      </w:r>
      <w:r w:rsidR="00926A53" w:rsidRPr="00926A53">
        <w:rPr>
          <w:rFonts w:eastAsia="標楷體" w:hint="eastAsia"/>
          <w:color w:val="FF0000"/>
          <w:sz w:val="20"/>
          <w:szCs w:val="20"/>
        </w:rPr>
        <w:t>(</w:t>
      </w:r>
      <w:proofErr w:type="gramStart"/>
      <w:r w:rsidR="00926A53" w:rsidRPr="00926A53">
        <w:rPr>
          <w:rFonts w:eastAsia="標楷體" w:hint="eastAsia"/>
          <w:color w:val="FF0000"/>
          <w:sz w:val="20"/>
          <w:szCs w:val="20"/>
        </w:rPr>
        <w:t>立書人</w:t>
      </w:r>
      <w:proofErr w:type="gramEnd"/>
      <w:r w:rsidR="00926A53" w:rsidRPr="00926A53">
        <w:rPr>
          <w:rFonts w:eastAsia="標楷體" w:hint="eastAsia"/>
          <w:color w:val="FF0000"/>
          <w:sz w:val="20"/>
          <w:szCs w:val="20"/>
        </w:rPr>
        <w:t>)</w:t>
      </w:r>
      <w:r w:rsidR="00926A53" w:rsidRPr="00926A53">
        <w:rPr>
          <w:rFonts w:eastAsia="標楷體"/>
          <w:color w:val="FF0000"/>
          <w:sz w:val="20"/>
          <w:szCs w:val="20"/>
        </w:rPr>
        <w:t>分攤費用。</w:t>
      </w:r>
    </w:p>
    <w:p w14:paraId="162D01BF" w14:textId="77777777" w:rsidR="000F4F1B" w:rsidRDefault="000F4F1B" w:rsidP="000F4F1B">
      <w:pPr>
        <w:ind w:leftChars="47" w:left="317" w:hangingChars="102" w:hanging="204"/>
        <w:jc w:val="both"/>
        <w:rPr>
          <w:rFonts w:eastAsia="標楷體"/>
        </w:rPr>
      </w:pPr>
      <w:r>
        <w:rPr>
          <w:rFonts w:eastAsia="標楷體" w:hint="eastAsia"/>
          <w:color w:val="FF0000"/>
          <w:sz w:val="20"/>
          <w:szCs w:val="20"/>
        </w:rPr>
        <w:t xml:space="preserve">   </w:t>
      </w:r>
      <w:proofErr w:type="gramStart"/>
      <w:r>
        <w:rPr>
          <w:rFonts w:eastAsia="標楷體"/>
          <w:color w:val="FF0000"/>
          <w:sz w:val="20"/>
          <w:szCs w:val="20"/>
        </w:rPr>
        <w:t>註</w:t>
      </w:r>
      <w:proofErr w:type="gramEnd"/>
      <w:r>
        <w:rPr>
          <w:rFonts w:eastAsia="標楷體"/>
          <w:color w:val="FF0000"/>
          <w:sz w:val="20"/>
          <w:szCs w:val="20"/>
        </w:rPr>
        <w:t>2</w:t>
      </w:r>
      <w:r>
        <w:rPr>
          <w:rFonts w:eastAsia="標楷體"/>
          <w:color w:val="FF0000"/>
          <w:sz w:val="20"/>
          <w:szCs w:val="20"/>
        </w:rPr>
        <w:t>：有條件推薦及發明人自費案，創作人則須依比例分攤負擔專利費用</w:t>
      </w:r>
      <w:r>
        <w:rPr>
          <w:rFonts w:eastAsia="標楷體"/>
          <w:color w:val="FF0000"/>
          <w:sz w:val="20"/>
          <w:szCs w:val="20"/>
        </w:rPr>
        <w:t>(</w:t>
      </w:r>
      <w:r>
        <w:rPr>
          <w:rFonts w:eastAsia="標楷體"/>
          <w:color w:val="FF0000"/>
          <w:sz w:val="20"/>
          <w:szCs w:val="20"/>
        </w:rPr>
        <w:t>包含領證及維護年費</w:t>
      </w:r>
      <w:r>
        <w:rPr>
          <w:rFonts w:eastAsia="標楷體"/>
          <w:color w:val="FF0000"/>
          <w:sz w:val="20"/>
          <w:szCs w:val="20"/>
        </w:rPr>
        <w:t>)</w:t>
      </w:r>
      <w:r>
        <w:rPr>
          <w:rFonts w:eastAsia="標楷體"/>
          <w:color w:val="FF0000"/>
          <w:sz w:val="20"/>
          <w:szCs w:val="20"/>
        </w:rPr>
        <w:t>。</w:t>
      </w:r>
    </w:p>
    <w:p w14:paraId="57A8B721" w14:textId="77777777" w:rsidR="00334DF7" w:rsidRPr="00427368" w:rsidRDefault="00334DF7" w:rsidP="000F4F1B">
      <w:pPr>
        <w:numPr>
          <w:ilvl w:val="0"/>
          <w:numId w:val="4"/>
        </w:numPr>
        <w:jc w:val="both"/>
        <w:rPr>
          <w:rFonts w:eastAsia="標楷體" w:hint="eastAsia"/>
          <w:color w:val="FF0000"/>
        </w:rPr>
      </w:pPr>
      <w:r w:rsidRPr="00427368">
        <w:rPr>
          <w:rFonts w:eastAsia="標楷體" w:hint="eastAsia"/>
          <w:b/>
          <w:color w:val="FF0000"/>
          <w:u w:val="single"/>
        </w:rPr>
        <w:t>未通過校內審查之專利申請案，</w:t>
      </w:r>
      <w:r w:rsidR="00E54471" w:rsidRPr="00427368">
        <w:rPr>
          <w:rFonts w:eastAsia="標楷體" w:hint="eastAsia"/>
          <w:b/>
          <w:color w:val="FF0000"/>
          <w:u w:val="single"/>
        </w:rPr>
        <w:t>創作</w:t>
      </w:r>
      <w:r w:rsidRPr="00427368">
        <w:rPr>
          <w:rFonts w:eastAsia="標楷體" w:hint="eastAsia"/>
          <w:b/>
          <w:color w:val="FF0000"/>
          <w:u w:val="single"/>
        </w:rPr>
        <w:t>人需負擔所有申請費用。</w:t>
      </w:r>
    </w:p>
    <w:p w14:paraId="7E865669" w14:textId="77777777" w:rsidR="00334DF7" w:rsidRDefault="00334DF7" w:rsidP="007161E3">
      <w:pPr>
        <w:numPr>
          <w:ilvl w:val="0"/>
          <w:numId w:val="1"/>
        </w:numPr>
        <w:jc w:val="both"/>
        <w:rPr>
          <w:rFonts w:eastAsia="標楷體" w:hint="eastAsia"/>
        </w:rPr>
      </w:pPr>
      <w:r>
        <w:rPr>
          <w:rFonts w:eastAsia="標楷體" w:hint="eastAsia"/>
        </w:rPr>
        <w:t>若因本案之技術或日後已獲證之專利，經授權或移轉於廠商而產生利益收入，</w:t>
      </w:r>
      <w:r w:rsidR="00E54471">
        <w:rPr>
          <w:rFonts w:eastAsia="標楷體" w:hint="eastAsia"/>
        </w:rPr>
        <w:t>則</w:t>
      </w:r>
      <w:r>
        <w:rPr>
          <w:rFonts w:eastAsia="標楷體" w:hint="eastAsia"/>
        </w:rPr>
        <w:t>依據</w:t>
      </w:r>
      <w:r w:rsidR="007D04EE">
        <w:rPr>
          <w:rFonts w:eastAsia="標楷體" w:hint="eastAsia"/>
        </w:rPr>
        <w:t>本校「</w:t>
      </w:r>
      <w:r w:rsidR="007161E3" w:rsidRPr="007161E3">
        <w:rPr>
          <w:rFonts w:eastAsia="標楷體" w:hint="eastAsia"/>
        </w:rPr>
        <w:t>研發成果與技術移轉管理辦法</w:t>
      </w:r>
      <w:r>
        <w:rPr>
          <w:rFonts w:eastAsia="標楷體" w:hint="eastAsia"/>
        </w:rPr>
        <w:t>」辦理分配給</w:t>
      </w:r>
      <w:r w:rsidR="00E54471">
        <w:rPr>
          <w:rFonts w:eastAsia="標楷體" w:hint="eastAsia"/>
        </w:rPr>
        <w:t>創作</w:t>
      </w:r>
      <w:r>
        <w:rPr>
          <w:rFonts w:eastAsia="標楷體" w:hint="eastAsia"/>
        </w:rPr>
        <w:t>人。</w:t>
      </w:r>
    </w:p>
    <w:p w14:paraId="02ADE9CB" w14:textId="77777777" w:rsidR="00D20132" w:rsidRDefault="00D20132">
      <w:pPr>
        <w:numPr>
          <w:ilvl w:val="0"/>
          <w:numId w:val="1"/>
        </w:numPr>
        <w:jc w:val="both"/>
        <w:rPr>
          <w:rFonts w:eastAsia="標楷體" w:hint="eastAsia"/>
        </w:rPr>
      </w:pPr>
      <w:r w:rsidRPr="004E5464">
        <w:rPr>
          <w:rFonts w:eastAsia="標楷體" w:hint="eastAsia"/>
          <w:b/>
          <w:sz w:val="26"/>
          <w:szCs w:val="26"/>
          <w:u w:val="single"/>
        </w:rPr>
        <w:t>相關校內審查程序所需文件請於一個月內補齊</w:t>
      </w:r>
      <w:r>
        <w:rPr>
          <w:rFonts w:eastAsia="標楷體" w:hint="eastAsia"/>
        </w:rPr>
        <w:t>，否則將以結案論，所有衍生之相關費用由</w:t>
      </w:r>
      <w:r w:rsidR="00E54471">
        <w:rPr>
          <w:rFonts w:eastAsia="標楷體" w:hint="eastAsia"/>
        </w:rPr>
        <w:t>創作</w:t>
      </w:r>
      <w:r>
        <w:rPr>
          <w:rFonts w:eastAsia="標楷體" w:hint="eastAsia"/>
        </w:rPr>
        <w:t>人自行支出。</w:t>
      </w:r>
    </w:p>
    <w:p w14:paraId="64EEB6BC" w14:textId="77777777" w:rsidR="00334DF7" w:rsidRDefault="00334DF7">
      <w:pPr>
        <w:jc w:val="both"/>
        <w:rPr>
          <w:rFonts w:eastAsia="標楷體" w:hint="eastAsia"/>
        </w:rPr>
      </w:pPr>
      <w:r>
        <w:rPr>
          <w:rFonts w:eastAsia="標楷體"/>
        </w:rPr>
        <w:t>此　　致</w:t>
      </w:r>
      <w:r>
        <w:rPr>
          <w:rFonts w:eastAsia="標楷體" w:hint="eastAsia"/>
        </w:rPr>
        <w:t xml:space="preserve">  </w:t>
      </w:r>
      <w:r w:rsidR="007D04EE">
        <w:rPr>
          <w:rFonts w:eastAsia="標楷體" w:hint="eastAsia"/>
        </w:rPr>
        <w:t>國立陽明交通大學</w:t>
      </w:r>
      <w:r>
        <w:rPr>
          <w:rFonts w:eastAsia="標楷體" w:hint="eastAsia"/>
        </w:rPr>
        <w:t xml:space="preserve"> </w:t>
      </w:r>
      <w:r w:rsidR="00D7359B" w:rsidRPr="00D7359B">
        <w:rPr>
          <w:rFonts w:eastAsia="標楷體" w:hint="eastAsia"/>
        </w:rPr>
        <w:t>智權管理及推動中心</w:t>
      </w:r>
    </w:p>
    <w:p w14:paraId="34E527A9" w14:textId="77777777" w:rsidR="00FF7DF4" w:rsidRDefault="00E54471" w:rsidP="00293D36">
      <w:pPr>
        <w:snapToGrid w:val="0"/>
        <w:spacing w:line="540" w:lineRule="exact"/>
        <w:jc w:val="center"/>
        <w:rPr>
          <w:rFonts w:eastAsia="標楷體" w:hint="eastAsia"/>
          <w:u w:val="single"/>
        </w:rPr>
      </w:pPr>
      <w:r>
        <w:rPr>
          <w:rFonts w:eastAsia="標楷體" w:hint="eastAsia"/>
        </w:rPr>
        <w:t>創作</w:t>
      </w:r>
      <w:r w:rsidR="00FF7DF4">
        <w:rPr>
          <w:rFonts w:eastAsia="標楷體" w:hint="eastAsia"/>
        </w:rPr>
        <w:t>人</w:t>
      </w:r>
      <w:r>
        <w:rPr>
          <w:rFonts w:eastAsia="標楷體" w:hint="eastAsia"/>
        </w:rPr>
        <w:t>代表</w:t>
      </w:r>
      <w:r w:rsidR="00FF7DF4">
        <w:rPr>
          <w:rFonts w:eastAsia="標楷體" w:hint="eastAsia"/>
        </w:rPr>
        <w:t>簽名：</w:t>
      </w:r>
      <w:r w:rsidR="00FF7DF4">
        <w:rPr>
          <w:rFonts w:eastAsia="標楷體"/>
        </w:rPr>
        <w:t>___________________</w:t>
      </w:r>
      <w:r>
        <w:rPr>
          <w:rFonts w:eastAsia="標楷體" w:hint="eastAsia"/>
        </w:rPr>
        <w:t xml:space="preserve">  </w:t>
      </w:r>
      <w:r w:rsidR="00FF7DF4">
        <w:rPr>
          <w:rFonts w:eastAsia="標楷體"/>
        </w:rPr>
        <w:t xml:space="preserve"> </w:t>
      </w:r>
      <w:r w:rsidR="00FF7DF4">
        <w:rPr>
          <w:rFonts w:eastAsia="標楷體" w:hint="eastAsia"/>
        </w:rPr>
        <w:t xml:space="preserve"> </w:t>
      </w:r>
      <w:r w:rsidR="00FF7DF4">
        <w:rPr>
          <w:rFonts w:eastAsia="標楷體" w:hint="eastAsia"/>
        </w:rPr>
        <w:t>日期：</w:t>
      </w:r>
      <w:r w:rsidR="00FF7DF4">
        <w:rPr>
          <w:rFonts w:eastAsia="標楷體" w:hint="eastAsia"/>
          <w:u w:val="single"/>
        </w:rPr>
        <w:t xml:space="preserve">　　　年　　　月　　　日</w:t>
      </w:r>
    </w:p>
    <w:p w14:paraId="562F554F" w14:textId="77777777" w:rsidR="00FF7DF4" w:rsidRDefault="00E54471" w:rsidP="00293D36">
      <w:pPr>
        <w:snapToGrid w:val="0"/>
        <w:spacing w:line="540" w:lineRule="exact"/>
        <w:jc w:val="center"/>
        <w:rPr>
          <w:rFonts w:eastAsia="標楷體" w:hint="eastAsia"/>
          <w:u w:val="single"/>
        </w:rPr>
      </w:pPr>
      <w:r>
        <w:rPr>
          <w:rFonts w:eastAsia="標楷體" w:hint="eastAsia"/>
        </w:rPr>
        <w:t>創作</w:t>
      </w:r>
      <w:r w:rsidR="00FF7DF4">
        <w:rPr>
          <w:rFonts w:eastAsia="標楷體" w:hint="eastAsia"/>
        </w:rPr>
        <w:t>人簽名：</w:t>
      </w:r>
      <w:r w:rsidR="00FF7DF4">
        <w:rPr>
          <w:rFonts w:eastAsia="標楷體"/>
        </w:rPr>
        <w:t>_____________________</w:t>
      </w:r>
      <w:r>
        <w:rPr>
          <w:rFonts w:eastAsia="標楷體" w:hint="eastAsia"/>
        </w:rPr>
        <w:t xml:space="preserve">__    </w:t>
      </w:r>
      <w:r w:rsidR="00FF7DF4">
        <w:rPr>
          <w:rFonts w:eastAsia="標楷體" w:hint="eastAsia"/>
        </w:rPr>
        <w:t>日期：</w:t>
      </w:r>
      <w:r w:rsidR="00FF7DF4">
        <w:rPr>
          <w:rFonts w:eastAsia="標楷體" w:hint="eastAsia"/>
          <w:u w:val="single"/>
        </w:rPr>
        <w:t xml:space="preserve">　　　年　　　月　　　日</w:t>
      </w:r>
    </w:p>
    <w:p w14:paraId="70E8AC82" w14:textId="77777777" w:rsidR="00293D36" w:rsidRDefault="00293D36" w:rsidP="00293D36">
      <w:pPr>
        <w:snapToGrid w:val="0"/>
        <w:spacing w:line="540" w:lineRule="exact"/>
        <w:jc w:val="center"/>
        <w:rPr>
          <w:rFonts w:eastAsia="標楷體" w:hint="eastAsia"/>
          <w:u w:val="single"/>
        </w:rPr>
      </w:pPr>
      <w:r>
        <w:rPr>
          <w:rFonts w:eastAsia="標楷體" w:hint="eastAsia"/>
        </w:rPr>
        <w:t>創作人簽名：</w:t>
      </w:r>
      <w:r>
        <w:rPr>
          <w:rFonts w:eastAsia="標楷體"/>
        </w:rPr>
        <w:t>_____________________</w:t>
      </w:r>
      <w:r>
        <w:rPr>
          <w:rFonts w:eastAsia="標楷體" w:hint="eastAsia"/>
        </w:rPr>
        <w:t xml:space="preserve">__    </w:t>
      </w:r>
      <w:r>
        <w:rPr>
          <w:rFonts w:eastAsia="標楷體" w:hint="eastAsia"/>
        </w:rPr>
        <w:t>日期：</w:t>
      </w:r>
      <w:r>
        <w:rPr>
          <w:rFonts w:eastAsia="標楷體" w:hint="eastAsia"/>
          <w:u w:val="single"/>
        </w:rPr>
        <w:t xml:space="preserve">　　　年　　　月　　　日</w:t>
      </w:r>
    </w:p>
    <w:p w14:paraId="292EFE40" w14:textId="77777777" w:rsidR="00293D36" w:rsidRDefault="00293D36" w:rsidP="00293D36">
      <w:pPr>
        <w:snapToGrid w:val="0"/>
        <w:spacing w:line="540" w:lineRule="exact"/>
        <w:jc w:val="center"/>
        <w:rPr>
          <w:rFonts w:eastAsia="標楷體" w:hint="eastAsia"/>
          <w:u w:val="single"/>
        </w:rPr>
      </w:pPr>
      <w:r>
        <w:rPr>
          <w:rFonts w:eastAsia="標楷體" w:hint="eastAsia"/>
        </w:rPr>
        <w:t>創作人簽名：</w:t>
      </w:r>
      <w:r>
        <w:rPr>
          <w:rFonts w:eastAsia="標楷體"/>
        </w:rPr>
        <w:t>_____________________</w:t>
      </w:r>
      <w:r>
        <w:rPr>
          <w:rFonts w:eastAsia="標楷體" w:hint="eastAsia"/>
        </w:rPr>
        <w:t xml:space="preserve">__    </w:t>
      </w:r>
      <w:r>
        <w:rPr>
          <w:rFonts w:eastAsia="標楷體" w:hint="eastAsia"/>
        </w:rPr>
        <w:t>日期：</w:t>
      </w:r>
      <w:r>
        <w:rPr>
          <w:rFonts w:eastAsia="標楷體" w:hint="eastAsia"/>
          <w:u w:val="single"/>
        </w:rPr>
        <w:t xml:space="preserve">　　　年　　　月　　　日</w:t>
      </w:r>
    </w:p>
    <w:p w14:paraId="0ADC9D04" w14:textId="77777777" w:rsidR="00293D36" w:rsidRDefault="00293D36" w:rsidP="00293D36">
      <w:pPr>
        <w:snapToGrid w:val="0"/>
        <w:spacing w:line="540" w:lineRule="exact"/>
        <w:jc w:val="center"/>
        <w:rPr>
          <w:rFonts w:eastAsia="標楷體" w:hint="eastAsia"/>
          <w:u w:val="single"/>
        </w:rPr>
      </w:pPr>
      <w:r>
        <w:rPr>
          <w:rFonts w:eastAsia="標楷體" w:hint="eastAsia"/>
        </w:rPr>
        <w:t>創作人簽名：</w:t>
      </w:r>
      <w:r>
        <w:rPr>
          <w:rFonts w:eastAsia="標楷體"/>
        </w:rPr>
        <w:t>_____________________</w:t>
      </w:r>
      <w:r>
        <w:rPr>
          <w:rFonts w:eastAsia="標楷體" w:hint="eastAsia"/>
        </w:rPr>
        <w:t xml:space="preserve">__    </w:t>
      </w:r>
      <w:r>
        <w:rPr>
          <w:rFonts w:eastAsia="標楷體" w:hint="eastAsia"/>
        </w:rPr>
        <w:t>日期：</w:t>
      </w:r>
      <w:r>
        <w:rPr>
          <w:rFonts w:eastAsia="標楷體" w:hint="eastAsia"/>
          <w:u w:val="single"/>
        </w:rPr>
        <w:t xml:space="preserve">　　　年　　　月　　　日</w:t>
      </w:r>
    </w:p>
    <w:p w14:paraId="4C806C08" w14:textId="77777777" w:rsidR="00FF7DF4" w:rsidRPr="007161E3" w:rsidRDefault="00FF7DF4" w:rsidP="007F1BFE">
      <w:pPr>
        <w:snapToGrid w:val="0"/>
        <w:spacing w:line="480" w:lineRule="exact"/>
        <w:rPr>
          <w:rFonts w:eastAsia="標楷體" w:hint="eastAsia"/>
          <w:u w:val="single"/>
        </w:rPr>
      </w:pPr>
    </w:p>
    <w:sectPr w:rsidR="00FF7DF4" w:rsidRPr="007161E3" w:rsidSect="00C17FEC">
      <w:footerReference w:type="default" r:id="rId7"/>
      <w:pgSz w:w="11906" w:h="16838"/>
      <w:pgMar w:top="902" w:right="851" w:bottom="720" w:left="851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6839" w14:textId="77777777" w:rsidR="00DA1732" w:rsidRDefault="00DA1732" w:rsidP="00FD16E2">
      <w:r>
        <w:separator/>
      </w:r>
    </w:p>
  </w:endnote>
  <w:endnote w:type="continuationSeparator" w:id="0">
    <w:p w14:paraId="0B3F5E19" w14:textId="77777777" w:rsidR="00DA1732" w:rsidRDefault="00DA1732" w:rsidP="00FD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7D09" w14:textId="77777777" w:rsidR="00316A6A" w:rsidRPr="00316A6A" w:rsidRDefault="00316A6A" w:rsidP="00316A6A">
    <w:pPr>
      <w:pStyle w:val="a6"/>
      <w:jc w:val="right"/>
      <w:rPr>
        <w:rFonts w:ascii="標楷體" w:eastAsia="標楷體" w:hAnsi="標楷體" w:hint="eastAsia"/>
        <w:color w:val="808080"/>
        <w:sz w:val="18"/>
        <w:szCs w:val="18"/>
      </w:rPr>
    </w:pPr>
    <w:r w:rsidRPr="00316A6A">
      <w:rPr>
        <w:rFonts w:ascii="標楷體" w:eastAsia="標楷體" w:hAnsi="標楷體" w:hint="eastAsia"/>
        <w:color w:val="808080"/>
        <w:sz w:val="18"/>
        <w:szCs w:val="18"/>
      </w:rPr>
      <w:t>(若簽署人較多，請雙面列印)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D364" w14:textId="77777777" w:rsidR="00DA1732" w:rsidRDefault="00DA1732" w:rsidP="00FD16E2">
      <w:r>
        <w:separator/>
      </w:r>
    </w:p>
  </w:footnote>
  <w:footnote w:type="continuationSeparator" w:id="0">
    <w:p w14:paraId="583EFB5B" w14:textId="77777777" w:rsidR="00DA1732" w:rsidRDefault="00DA1732" w:rsidP="00FD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AF"/>
    <w:multiLevelType w:val="hybridMultilevel"/>
    <w:tmpl w:val="5CFA5B7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9405B"/>
    <w:multiLevelType w:val="hybridMultilevel"/>
    <w:tmpl w:val="FDDEF384"/>
    <w:lvl w:ilvl="0" w:tplc="15081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4D65"/>
    <w:multiLevelType w:val="hybridMultilevel"/>
    <w:tmpl w:val="A57C27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00810"/>
    <w:multiLevelType w:val="hybridMultilevel"/>
    <w:tmpl w:val="A23C7A7A"/>
    <w:lvl w:ilvl="0" w:tplc="3774A946">
      <w:start w:val="1"/>
      <w:numFmt w:val="decimal"/>
      <w:lvlText w:val="(%1)"/>
      <w:lvlJc w:val="left"/>
      <w:pPr>
        <w:tabs>
          <w:tab w:val="num" w:pos="444"/>
        </w:tabs>
        <w:ind w:left="44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4"/>
        </w:tabs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4"/>
        </w:tabs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4"/>
        </w:tabs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4"/>
        </w:tabs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4"/>
        </w:tabs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61"/>
    <w:rsid w:val="00000145"/>
    <w:rsid w:val="000044FA"/>
    <w:rsid w:val="0002471D"/>
    <w:rsid w:val="00027DC8"/>
    <w:rsid w:val="00036A65"/>
    <w:rsid w:val="000370E8"/>
    <w:rsid w:val="000400C1"/>
    <w:rsid w:val="00070D20"/>
    <w:rsid w:val="00080036"/>
    <w:rsid w:val="0009099B"/>
    <w:rsid w:val="000A4078"/>
    <w:rsid w:val="000A728C"/>
    <w:rsid w:val="000B29FA"/>
    <w:rsid w:val="000B5E9C"/>
    <w:rsid w:val="000B6BFB"/>
    <w:rsid w:val="000C0038"/>
    <w:rsid w:val="000C171B"/>
    <w:rsid w:val="000C3A8F"/>
    <w:rsid w:val="000E21CF"/>
    <w:rsid w:val="000F0ADD"/>
    <w:rsid w:val="000F4F1B"/>
    <w:rsid w:val="00113870"/>
    <w:rsid w:val="001148FE"/>
    <w:rsid w:val="0011515E"/>
    <w:rsid w:val="00123DF2"/>
    <w:rsid w:val="00131F8C"/>
    <w:rsid w:val="0014123C"/>
    <w:rsid w:val="0014779B"/>
    <w:rsid w:val="001804D0"/>
    <w:rsid w:val="00196502"/>
    <w:rsid w:val="001A76F0"/>
    <w:rsid w:val="001B7699"/>
    <w:rsid w:val="001C34A5"/>
    <w:rsid w:val="001D0B42"/>
    <w:rsid w:val="001D206E"/>
    <w:rsid w:val="001D57F6"/>
    <w:rsid w:val="001D71E8"/>
    <w:rsid w:val="001E04F1"/>
    <w:rsid w:val="002122FA"/>
    <w:rsid w:val="00230BD6"/>
    <w:rsid w:val="0023728B"/>
    <w:rsid w:val="00240D9A"/>
    <w:rsid w:val="00244F01"/>
    <w:rsid w:val="00263DB3"/>
    <w:rsid w:val="0028370B"/>
    <w:rsid w:val="00293D36"/>
    <w:rsid w:val="002B19DC"/>
    <w:rsid w:val="002D0F30"/>
    <w:rsid w:val="002D1BE6"/>
    <w:rsid w:val="002E7AAD"/>
    <w:rsid w:val="0030036E"/>
    <w:rsid w:val="003038C8"/>
    <w:rsid w:val="00316A6A"/>
    <w:rsid w:val="00317471"/>
    <w:rsid w:val="00321C17"/>
    <w:rsid w:val="00325D53"/>
    <w:rsid w:val="00334DF7"/>
    <w:rsid w:val="0035397C"/>
    <w:rsid w:val="003541FD"/>
    <w:rsid w:val="00356164"/>
    <w:rsid w:val="003609EE"/>
    <w:rsid w:val="003A499C"/>
    <w:rsid w:val="003E1F40"/>
    <w:rsid w:val="003E33FF"/>
    <w:rsid w:val="004010A7"/>
    <w:rsid w:val="00410C05"/>
    <w:rsid w:val="00416B9E"/>
    <w:rsid w:val="004260CF"/>
    <w:rsid w:val="00427368"/>
    <w:rsid w:val="004319DC"/>
    <w:rsid w:val="00434497"/>
    <w:rsid w:val="004479D2"/>
    <w:rsid w:val="00463ABA"/>
    <w:rsid w:val="0046416E"/>
    <w:rsid w:val="0047482F"/>
    <w:rsid w:val="00496861"/>
    <w:rsid w:val="004E5464"/>
    <w:rsid w:val="004E729F"/>
    <w:rsid w:val="00501FDA"/>
    <w:rsid w:val="005048A1"/>
    <w:rsid w:val="00557633"/>
    <w:rsid w:val="00581D9B"/>
    <w:rsid w:val="00583434"/>
    <w:rsid w:val="0058422D"/>
    <w:rsid w:val="005876BF"/>
    <w:rsid w:val="00591EA0"/>
    <w:rsid w:val="00597DFA"/>
    <w:rsid w:val="005A032E"/>
    <w:rsid w:val="005D0347"/>
    <w:rsid w:val="005F1265"/>
    <w:rsid w:val="00611124"/>
    <w:rsid w:val="00615CF0"/>
    <w:rsid w:val="0062519E"/>
    <w:rsid w:val="00651156"/>
    <w:rsid w:val="0066719B"/>
    <w:rsid w:val="00667B12"/>
    <w:rsid w:val="0068408A"/>
    <w:rsid w:val="00690306"/>
    <w:rsid w:val="006A2501"/>
    <w:rsid w:val="006A72FB"/>
    <w:rsid w:val="006D38AE"/>
    <w:rsid w:val="006D5FFA"/>
    <w:rsid w:val="006E524F"/>
    <w:rsid w:val="006E611A"/>
    <w:rsid w:val="00715D30"/>
    <w:rsid w:val="007161E3"/>
    <w:rsid w:val="0073551D"/>
    <w:rsid w:val="00755176"/>
    <w:rsid w:val="0076075B"/>
    <w:rsid w:val="00773DD1"/>
    <w:rsid w:val="00781BDC"/>
    <w:rsid w:val="007A5F8F"/>
    <w:rsid w:val="007A7530"/>
    <w:rsid w:val="007B3674"/>
    <w:rsid w:val="007C1BB7"/>
    <w:rsid w:val="007D04EE"/>
    <w:rsid w:val="007D43EC"/>
    <w:rsid w:val="007D4621"/>
    <w:rsid w:val="007D5B8F"/>
    <w:rsid w:val="007F1BFE"/>
    <w:rsid w:val="00830392"/>
    <w:rsid w:val="0083779C"/>
    <w:rsid w:val="00862A9D"/>
    <w:rsid w:val="008709B8"/>
    <w:rsid w:val="00880EA3"/>
    <w:rsid w:val="00880FE7"/>
    <w:rsid w:val="008867B7"/>
    <w:rsid w:val="008878AE"/>
    <w:rsid w:val="00890D05"/>
    <w:rsid w:val="008928EF"/>
    <w:rsid w:val="008A5594"/>
    <w:rsid w:val="008E1499"/>
    <w:rsid w:val="008E36A7"/>
    <w:rsid w:val="008E6DBD"/>
    <w:rsid w:val="008F0A37"/>
    <w:rsid w:val="00900B45"/>
    <w:rsid w:val="00900F85"/>
    <w:rsid w:val="009017A8"/>
    <w:rsid w:val="00901B79"/>
    <w:rsid w:val="00911A28"/>
    <w:rsid w:val="00926A53"/>
    <w:rsid w:val="00931E4B"/>
    <w:rsid w:val="00941120"/>
    <w:rsid w:val="009522D4"/>
    <w:rsid w:val="00972962"/>
    <w:rsid w:val="009768F9"/>
    <w:rsid w:val="00987935"/>
    <w:rsid w:val="00987A5E"/>
    <w:rsid w:val="009901B1"/>
    <w:rsid w:val="00994FE8"/>
    <w:rsid w:val="009967C2"/>
    <w:rsid w:val="009C231B"/>
    <w:rsid w:val="009C33ED"/>
    <w:rsid w:val="009E55F9"/>
    <w:rsid w:val="009F543D"/>
    <w:rsid w:val="009F737C"/>
    <w:rsid w:val="009F7A06"/>
    <w:rsid w:val="00A02344"/>
    <w:rsid w:val="00A37885"/>
    <w:rsid w:val="00A43AF7"/>
    <w:rsid w:val="00A56F0F"/>
    <w:rsid w:val="00A641EB"/>
    <w:rsid w:val="00A8452C"/>
    <w:rsid w:val="00A85783"/>
    <w:rsid w:val="00A94DD0"/>
    <w:rsid w:val="00AA0FD8"/>
    <w:rsid w:val="00AF75CA"/>
    <w:rsid w:val="00B23807"/>
    <w:rsid w:val="00B23AF3"/>
    <w:rsid w:val="00B3467E"/>
    <w:rsid w:val="00B36380"/>
    <w:rsid w:val="00B40295"/>
    <w:rsid w:val="00B51E1B"/>
    <w:rsid w:val="00B67638"/>
    <w:rsid w:val="00B76BA0"/>
    <w:rsid w:val="00BA0F75"/>
    <w:rsid w:val="00BA0FD7"/>
    <w:rsid w:val="00BB0973"/>
    <w:rsid w:val="00BB1CED"/>
    <w:rsid w:val="00BC7FEB"/>
    <w:rsid w:val="00C06A89"/>
    <w:rsid w:val="00C17FEC"/>
    <w:rsid w:val="00C309CB"/>
    <w:rsid w:val="00C32B4A"/>
    <w:rsid w:val="00C32BA4"/>
    <w:rsid w:val="00C439D3"/>
    <w:rsid w:val="00C66F05"/>
    <w:rsid w:val="00C70319"/>
    <w:rsid w:val="00C72A0E"/>
    <w:rsid w:val="00C81E58"/>
    <w:rsid w:val="00CA4910"/>
    <w:rsid w:val="00CC639D"/>
    <w:rsid w:val="00CC766C"/>
    <w:rsid w:val="00CD2D90"/>
    <w:rsid w:val="00CD2D9D"/>
    <w:rsid w:val="00CE79BA"/>
    <w:rsid w:val="00CF0C02"/>
    <w:rsid w:val="00D03693"/>
    <w:rsid w:val="00D04DA5"/>
    <w:rsid w:val="00D1324C"/>
    <w:rsid w:val="00D1667A"/>
    <w:rsid w:val="00D20132"/>
    <w:rsid w:val="00D22CF1"/>
    <w:rsid w:val="00D2333D"/>
    <w:rsid w:val="00D412E0"/>
    <w:rsid w:val="00D458B1"/>
    <w:rsid w:val="00D51F5B"/>
    <w:rsid w:val="00D57F4D"/>
    <w:rsid w:val="00D7359B"/>
    <w:rsid w:val="00D750F8"/>
    <w:rsid w:val="00D77A4B"/>
    <w:rsid w:val="00D80870"/>
    <w:rsid w:val="00DA1732"/>
    <w:rsid w:val="00DC696E"/>
    <w:rsid w:val="00DD00D0"/>
    <w:rsid w:val="00DF35DA"/>
    <w:rsid w:val="00E02FE7"/>
    <w:rsid w:val="00E53168"/>
    <w:rsid w:val="00E54471"/>
    <w:rsid w:val="00E62890"/>
    <w:rsid w:val="00E702E0"/>
    <w:rsid w:val="00E73A96"/>
    <w:rsid w:val="00E97CAE"/>
    <w:rsid w:val="00EB57D0"/>
    <w:rsid w:val="00EE5570"/>
    <w:rsid w:val="00EE5668"/>
    <w:rsid w:val="00EF211B"/>
    <w:rsid w:val="00EF7883"/>
    <w:rsid w:val="00F40614"/>
    <w:rsid w:val="00F83FEC"/>
    <w:rsid w:val="00F91B79"/>
    <w:rsid w:val="00F957AB"/>
    <w:rsid w:val="00F9657B"/>
    <w:rsid w:val="00FA7D17"/>
    <w:rsid w:val="00FC1B92"/>
    <w:rsid w:val="00FC5CAC"/>
    <w:rsid w:val="00FD16E2"/>
    <w:rsid w:val="00FD3BA9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41F20"/>
  <w15:chartTrackingRefBased/>
  <w15:docId w15:val="{3FC4944D-9677-4542-9832-3B0F275E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inltxt1">
    <w:name w:val="linltxt1"/>
    <w:rPr>
      <w:color w:val="333333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alloon Text"/>
    <w:basedOn w:val="a"/>
    <w:semiHidden/>
    <w:rsid w:val="00334DF7"/>
    <w:rPr>
      <w:rFonts w:ascii="Arial" w:hAnsi="Arial"/>
      <w:sz w:val="18"/>
      <w:szCs w:val="18"/>
    </w:rPr>
  </w:style>
  <w:style w:type="character" w:customStyle="1" w:styleId="santooltip1">
    <w:name w:val="santooltip1"/>
    <w:basedOn w:val="a0"/>
    <w:rsid w:val="003E1F40"/>
  </w:style>
  <w:style w:type="paragraph" w:styleId="a4">
    <w:name w:val="header"/>
    <w:basedOn w:val="a"/>
    <w:link w:val="a5"/>
    <w:rsid w:val="00FD16E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D16E2"/>
    <w:rPr>
      <w:kern w:val="2"/>
    </w:rPr>
  </w:style>
  <w:style w:type="paragraph" w:styleId="a6">
    <w:name w:val="footer"/>
    <w:basedOn w:val="a"/>
    <w:link w:val="a7"/>
    <w:rsid w:val="00FD16E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D16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國立交通大學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專利申請</dc:title>
  <dc:subject/>
  <dc:creator>Alpha_Chang</dc:creator>
  <cp:keywords/>
  <cp:lastModifiedBy>user</cp:lastModifiedBy>
  <cp:revision>2</cp:revision>
  <cp:lastPrinted>2019-07-17T07:05:00Z</cp:lastPrinted>
  <dcterms:created xsi:type="dcterms:W3CDTF">2024-07-08T07:48:00Z</dcterms:created>
  <dcterms:modified xsi:type="dcterms:W3CDTF">2024-07-08T07:48:00Z</dcterms:modified>
</cp:coreProperties>
</file>